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773D77">
        <w:t>8</w:t>
      </w:r>
    </w:p>
    <w:p w:rsidR="00773D77" w:rsidRDefault="00773D77" w:rsidP="00D05CB1">
      <w:pPr>
        <w:pStyle w:val="ListParagraph"/>
        <w:numPr>
          <w:ilvl w:val="0"/>
          <w:numId w:val="7"/>
        </w:numPr>
        <w:rPr>
          <w:sz w:val="44"/>
        </w:rPr>
      </w:pPr>
      <w:r>
        <w:rPr>
          <w:sz w:val="44"/>
        </w:rPr>
        <w:t>Interest/Equation Practice</w:t>
      </w:r>
    </w:p>
    <w:p w:rsidR="00773D77" w:rsidRDefault="00773D77" w:rsidP="00773D77">
      <w:pPr>
        <w:pStyle w:val="ListParagraph"/>
        <w:ind w:left="1080"/>
        <w:rPr>
          <w:sz w:val="44"/>
        </w:rPr>
      </w:pPr>
    </w:p>
    <w:p w:rsidR="00773D77" w:rsidRDefault="00773D77" w:rsidP="00773D77">
      <w:pPr>
        <w:pStyle w:val="ListParagraph"/>
        <w:numPr>
          <w:ilvl w:val="1"/>
          <w:numId w:val="7"/>
        </w:numPr>
        <w:rPr>
          <w:sz w:val="44"/>
        </w:rPr>
      </w:pPr>
      <w:r>
        <w:rPr>
          <w:sz w:val="44"/>
        </w:rPr>
        <w:t xml:space="preserve">   </w:t>
      </w:r>
      <w:r w:rsidRPr="00773D77">
        <w:rPr>
          <w:position w:val="-22"/>
          <w:sz w:val="44"/>
        </w:rPr>
        <w:object w:dxaOrig="28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96pt;height:41pt" o:ole="">
            <v:imagedata r:id="rId5" r:pict="rId6" o:title=""/>
          </v:shape>
          <o:OLEObject Type="Embed" ProgID="Equation.3" ShapeID="_x0000_i1026" DrawAspect="Content" ObjectID="_1245049261" r:id="rId7"/>
        </w:object>
      </w:r>
    </w:p>
    <w:p w:rsidR="00773D77" w:rsidRPr="00773D77" w:rsidRDefault="00773D77" w:rsidP="00773D77">
      <w:pPr>
        <w:pStyle w:val="ListParagraph"/>
        <w:numPr>
          <w:ilvl w:val="1"/>
          <w:numId w:val="7"/>
        </w:numPr>
        <w:rPr>
          <w:sz w:val="44"/>
        </w:rPr>
      </w:pPr>
      <w:r>
        <w:t xml:space="preserve">      </w:t>
      </w:r>
      <w:r w:rsidRPr="00773D77">
        <w:rPr>
          <w:position w:val="-2"/>
        </w:rPr>
        <w:object w:dxaOrig="1580" w:dyaOrig="260">
          <v:shape id="_x0000_i1031" type="#_x0000_t75" style="width:159pt;height:26pt" o:ole="">
            <v:imagedata r:id="rId8" r:pict="rId9" o:title=""/>
          </v:shape>
          <o:OLEObject Type="Embed" ProgID="Equation.3" ShapeID="_x0000_i1031" DrawAspect="Content" ObjectID="_1245049262" r:id="rId10"/>
        </w:object>
      </w:r>
    </w:p>
    <w:p w:rsidR="00773D77" w:rsidRPr="00773D77" w:rsidRDefault="00773D77" w:rsidP="00773D77">
      <w:pPr>
        <w:pStyle w:val="ListParagraph"/>
        <w:numPr>
          <w:ilvl w:val="1"/>
          <w:numId w:val="7"/>
        </w:numPr>
        <w:rPr>
          <w:sz w:val="44"/>
        </w:rPr>
      </w:pPr>
      <w:r>
        <w:t xml:space="preserve">      </w:t>
      </w:r>
      <w:r w:rsidRPr="00773D77">
        <w:rPr>
          <w:position w:val="-6"/>
        </w:rPr>
        <w:object w:dxaOrig="1840" w:dyaOrig="300">
          <v:shape id="_x0000_i1034" type="#_x0000_t75" style="width:168pt;height:27pt" o:ole="">
            <v:imagedata r:id="rId11" r:pict="rId12" o:title=""/>
          </v:shape>
          <o:OLEObject Type="Embed" ProgID="Equation.3" ShapeID="_x0000_i1034" DrawAspect="Content" ObjectID="_1245049263" r:id="rId13"/>
        </w:object>
      </w:r>
    </w:p>
    <w:p w:rsidR="00773D77" w:rsidRDefault="00773D77" w:rsidP="00773D77">
      <w:pPr>
        <w:pStyle w:val="ListParagraph"/>
        <w:numPr>
          <w:ilvl w:val="1"/>
          <w:numId w:val="7"/>
        </w:numPr>
        <w:rPr>
          <w:sz w:val="44"/>
        </w:rPr>
      </w:pPr>
      <w:r>
        <w:rPr>
          <w:sz w:val="44"/>
        </w:rPr>
        <w:t xml:space="preserve"> </w:t>
      </w:r>
      <w:r w:rsidRPr="00773D77">
        <w:rPr>
          <w:sz w:val="44"/>
        </w:rPr>
        <w:t>Find the</w:t>
      </w:r>
      <w:r>
        <w:rPr>
          <w:sz w:val="44"/>
        </w:rPr>
        <w:t xml:space="preserve"> amount if the principle is      $11500, the interest rate is 1.75% compounded quarterly for 7.5 years.</w:t>
      </w:r>
    </w:p>
    <w:p w:rsidR="00773D77" w:rsidRPr="00773D77" w:rsidRDefault="00773D77" w:rsidP="00773D77">
      <w:pPr>
        <w:pStyle w:val="ListParagraph"/>
        <w:ind w:left="1440"/>
        <w:rPr>
          <w:sz w:val="44"/>
        </w:rPr>
      </w:pPr>
    </w:p>
    <w:p w:rsidR="00D05CB1" w:rsidRPr="00D05CB1" w:rsidRDefault="00D05CB1" w:rsidP="00D05CB1">
      <w:pPr>
        <w:pStyle w:val="ListParagraph"/>
        <w:numPr>
          <w:ilvl w:val="0"/>
          <w:numId w:val="7"/>
        </w:numPr>
        <w:rPr>
          <w:sz w:val="44"/>
        </w:rPr>
      </w:pPr>
      <w:r w:rsidRPr="00D05CB1">
        <w:rPr>
          <w:sz w:val="44"/>
        </w:rPr>
        <w:t>What is function?</w:t>
      </w:r>
    </w:p>
    <w:p w:rsidR="00773D77" w:rsidRDefault="00D05CB1" w:rsidP="00D05CB1">
      <w:pPr>
        <w:pStyle w:val="ListParagraph"/>
        <w:numPr>
          <w:ilvl w:val="0"/>
          <w:numId w:val="7"/>
        </w:numPr>
        <w:rPr>
          <w:sz w:val="44"/>
        </w:rPr>
      </w:pPr>
      <w:r w:rsidRPr="00D05CB1">
        <w:rPr>
          <w:sz w:val="44"/>
        </w:rPr>
        <w:t>Graphing simple functions.</w:t>
      </w:r>
    </w:p>
    <w:p w:rsidR="00D05CB1" w:rsidRPr="00D05CB1" w:rsidRDefault="00D45145" w:rsidP="00D05CB1">
      <w:pPr>
        <w:pStyle w:val="ListParagraph"/>
        <w:numPr>
          <w:ilvl w:val="0"/>
          <w:numId w:val="7"/>
        </w:numPr>
        <w:rPr>
          <w:sz w:val="44"/>
        </w:rPr>
      </w:pPr>
      <w:r>
        <w:rPr>
          <w:sz w:val="44"/>
        </w:rPr>
        <w:t xml:space="preserve">Transformations of </w:t>
      </w:r>
      <w:r w:rsidR="00773D77">
        <w:rPr>
          <w:sz w:val="44"/>
        </w:rPr>
        <w:t>functions.</w:t>
      </w:r>
    </w:p>
    <w:p w:rsidR="00934827" w:rsidRPr="00D05CB1" w:rsidRDefault="00934827" w:rsidP="00D05CB1">
      <w:pPr>
        <w:ind w:left="1080"/>
        <w:rPr>
          <w:sz w:val="44"/>
          <w:szCs w:val="48"/>
        </w:rPr>
      </w:pPr>
    </w:p>
    <w:sectPr w:rsidR="00934827" w:rsidRPr="00D05CB1" w:rsidSect="00934827">
      <w:pgSz w:w="12240" w:h="15840"/>
      <w:pgMar w:top="1440" w:right="1800" w:bottom="1440" w:left="1800" w:gutter="0"/>
      <w:printerSettings r:id="rId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E66BD"/>
    <w:multiLevelType w:val="hybridMultilevel"/>
    <w:tmpl w:val="7CC87D60"/>
    <w:lvl w:ilvl="0" w:tplc="E280D29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4252D"/>
    <w:rsid w:val="00064694"/>
    <w:rsid w:val="000C28B6"/>
    <w:rsid w:val="0013429A"/>
    <w:rsid w:val="00223F0E"/>
    <w:rsid w:val="0025434A"/>
    <w:rsid w:val="0027593D"/>
    <w:rsid w:val="00287A5F"/>
    <w:rsid w:val="002F2FCB"/>
    <w:rsid w:val="002F30C8"/>
    <w:rsid w:val="002F6363"/>
    <w:rsid w:val="00393DE3"/>
    <w:rsid w:val="003B2907"/>
    <w:rsid w:val="003B5776"/>
    <w:rsid w:val="003B597F"/>
    <w:rsid w:val="003E7282"/>
    <w:rsid w:val="00437F1C"/>
    <w:rsid w:val="004513F0"/>
    <w:rsid w:val="004A3945"/>
    <w:rsid w:val="004C351A"/>
    <w:rsid w:val="004E02DA"/>
    <w:rsid w:val="00583F70"/>
    <w:rsid w:val="00595E07"/>
    <w:rsid w:val="005B022B"/>
    <w:rsid w:val="00610D6D"/>
    <w:rsid w:val="0061302C"/>
    <w:rsid w:val="006417AC"/>
    <w:rsid w:val="0067186F"/>
    <w:rsid w:val="006D0737"/>
    <w:rsid w:val="00712627"/>
    <w:rsid w:val="00743F9A"/>
    <w:rsid w:val="00746B3E"/>
    <w:rsid w:val="00773D77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A1172"/>
    <w:rsid w:val="00BA597C"/>
    <w:rsid w:val="00C87276"/>
    <w:rsid w:val="00D05CB1"/>
    <w:rsid w:val="00D45145"/>
    <w:rsid w:val="00D74CE5"/>
    <w:rsid w:val="00DB0267"/>
    <w:rsid w:val="00E34532"/>
    <w:rsid w:val="00E37D35"/>
    <w:rsid w:val="00E547F3"/>
    <w:rsid w:val="00F07693"/>
    <w:rsid w:val="00F455A1"/>
    <w:rsid w:val="00F611F0"/>
    <w:rsid w:val="00FA2048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132</Characters>
  <Application>Microsoft Macintosh Word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2011-07-03T13:51:00Z</dcterms:created>
  <dcterms:modified xsi:type="dcterms:W3CDTF">2011-07-03T14:15:00Z</dcterms:modified>
</cp:coreProperties>
</file>